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E93" w:rsidRPr="00A01DE5" w:rsidRDefault="007B1E93" w:rsidP="007B1E9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Конкурс рисунков «Из слов в краски» («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Кылысь-буёлэ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»)</w:t>
      </w:r>
    </w:p>
    <w:p w:rsidR="007B1E93" w:rsidRDefault="007B1E93" w:rsidP="007B1E9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1.Уровень (школьный, районный, межрайонный, республиканский)</w:t>
      </w:r>
    </w:p>
    <w:p w:rsidR="007B1E93" w:rsidRPr="002C3882" w:rsidRDefault="007B1E93" w:rsidP="007B1E93">
      <w:pPr>
        <w:rPr>
          <w:rFonts w:ascii="Times New Roman" w:hAnsi="Times New Roman" w:cs="Times New Roman"/>
          <w:sz w:val="28"/>
          <w:szCs w:val="28"/>
        </w:rPr>
      </w:pPr>
      <w:r w:rsidRPr="002C3882">
        <w:rPr>
          <w:rFonts w:ascii="Times New Roman" w:hAnsi="Times New Roman" w:cs="Times New Roman"/>
          <w:sz w:val="28"/>
          <w:szCs w:val="28"/>
        </w:rPr>
        <w:t>школьный</w:t>
      </w:r>
    </w:p>
    <w:p w:rsidR="007B1E93" w:rsidRDefault="007B1E93" w:rsidP="007B1E9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2.Дата проведения</w:t>
      </w:r>
    </w:p>
    <w:p w:rsidR="007B1E93" w:rsidRPr="00E4369B" w:rsidRDefault="007B1E93" w:rsidP="007B1E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 w:rsidRPr="00E4369B">
        <w:rPr>
          <w:rFonts w:ascii="Times New Roman" w:hAnsi="Times New Roman" w:cs="Times New Roman"/>
          <w:sz w:val="28"/>
          <w:szCs w:val="28"/>
        </w:rPr>
        <w:t>.02.</w:t>
      </w:r>
      <w:r>
        <w:rPr>
          <w:rFonts w:ascii="Times New Roman" w:hAnsi="Times New Roman" w:cs="Times New Roman"/>
          <w:sz w:val="28"/>
          <w:szCs w:val="28"/>
        </w:rPr>
        <w:t>2022</w:t>
      </w:r>
    </w:p>
    <w:p w:rsidR="007B1E93" w:rsidRDefault="007B1E93" w:rsidP="007B1E9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3.Охват</w:t>
      </w:r>
    </w:p>
    <w:p w:rsidR="007B1E93" w:rsidRPr="002C3882" w:rsidRDefault="007B1E93" w:rsidP="007B1E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57 </w:t>
      </w:r>
      <w:r w:rsidRPr="002C3882">
        <w:rPr>
          <w:rFonts w:ascii="Times New Roman" w:hAnsi="Times New Roman" w:cs="Times New Roman"/>
          <w:sz w:val="28"/>
          <w:szCs w:val="28"/>
        </w:rPr>
        <w:t>учеников</w:t>
      </w:r>
      <w:r>
        <w:rPr>
          <w:rFonts w:ascii="Times New Roman" w:hAnsi="Times New Roman" w:cs="Times New Roman"/>
          <w:sz w:val="28"/>
          <w:szCs w:val="28"/>
        </w:rPr>
        <w:t xml:space="preserve"> (46 %)</w:t>
      </w:r>
    </w:p>
    <w:p w:rsidR="007B1E93" w:rsidRDefault="007B1E93" w:rsidP="007B1E93">
      <w:r>
        <w:rPr>
          <w:rFonts w:ascii="Times New Roman" w:hAnsi="Times New Roman" w:cs="Times New Roman"/>
          <w:b/>
          <w:sz w:val="28"/>
          <w:szCs w:val="28"/>
        </w:rPr>
        <w:t>4.Краткое содержание</w:t>
      </w:r>
    </w:p>
    <w:p w:rsidR="007B1E93" w:rsidRDefault="007B1E93" w:rsidP="007B1E9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2090A">
        <w:rPr>
          <w:rFonts w:ascii="Times New Roman" w:hAnsi="Times New Roman" w:cs="Times New Roman"/>
          <w:sz w:val="28"/>
          <w:szCs w:val="28"/>
        </w:rPr>
        <w:t xml:space="preserve">В рамках </w:t>
      </w:r>
      <w:r>
        <w:rPr>
          <w:rFonts w:ascii="Times New Roman" w:hAnsi="Times New Roman" w:cs="Times New Roman"/>
          <w:sz w:val="28"/>
          <w:szCs w:val="28"/>
        </w:rPr>
        <w:t xml:space="preserve">проведения Международного дня </w:t>
      </w:r>
      <w:r w:rsidRPr="00A2090A">
        <w:rPr>
          <w:rFonts w:ascii="Times New Roman" w:hAnsi="Times New Roman" w:cs="Times New Roman"/>
          <w:sz w:val="28"/>
          <w:szCs w:val="28"/>
        </w:rPr>
        <w:t xml:space="preserve">родных языков, в соответствии с планом </w:t>
      </w:r>
      <w:r>
        <w:rPr>
          <w:rFonts w:ascii="Times New Roman" w:hAnsi="Times New Roman" w:cs="Times New Roman"/>
          <w:sz w:val="28"/>
          <w:szCs w:val="28"/>
        </w:rPr>
        <w:t xml:space="preserve">ОУ, </w:t>
      </w:r>
      <w:r w:rsidRPr="00A2090A">
        <w:rPr>
          <w:rFonts w:ascii="Times New Roman" w:hAnsi="Times New Roman" w:cs="Times New Roman"/>
          <w:sz w:val="28"/>
          <w:szCs w:val="28"/>
        </w:rPr>
        <w:t>в целях поддержки детского творчества, мотивации чтения, повышения интереса детей к родной (удмуртской) литературе, воспитания патриотических чувств подрастающего поколения средствами литературы, искусства</w:t>
      </w:r>
      <w:r>
        <w:rPr>
          <w:rFonts w:ascii="Times New Roman" w:hAnsi="Times New Roman" w:cs="Times New Roman"/>
          <w:sz w:val="28"/>
          <w:szCs w:val="28"/>
        </w:rPr>
        <w:t xml:space="preserve"> был проведён конкурс </w:t>
      </w:r>
      <w:r w:rsidRPr="00A2090A">
        <w:rPr>
          <w:rFonts w:ascii="Times New Roman" w:hAnsi="Times New Roman" w:cs="Times New Roman"/>
          <w:sz w:val="28"/>
          <w:szCs w:val="28"/>
        </w:rPr>
        <w:t>рисунков по прочитанному отрывку из произведений удмуртских писателей «Из слов в краски» («</w:t>
      </w:r>
      <w:proofErr w:type="spellStart"/>
      <w:r w:rsidRPr="00A2090A">
        <w:rPr>
          <w:rFonts w:ascii="Times New Roman" w:hAnsi="Times New Roman" w:cs="Times New Roman"/>
          <w:sz w:val="28"/>
          <w:szCs w:val="28"/>
        </w:rPr>
        <w:t>Кылысьбуёлэ</w:t>
      </w:r>
      <w:proofErr w:type="spellEnd"/>
      <w:r w:rsidRPr="00A2090A">
        <w:rPr>
          <w:rFonts w:ascii="Times New Roman" w:hAnsi="Times New Roman" w:cs="Times New Roman"/>
          <w:sz w:val="28"/>
          <w:szCs w:val="28"/>
        </w:rPr>
        <w:t xml:space="preserve">») для учащихся </w:t>
      </w:r>
      <w:r>
        <w:rPr>
          <w:rFonts w:ascii="Times New Roman" w:hAnsi="Times New Roman" w:cs="Times New Roman"/>
          <w:sz w:val="28"/>
          <w:szCs w:val="28"/>
        </w:rPr>
        <w:t>1-4 классов.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Были предложены отрывки из произведений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Широбокова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 удмуртских народных сказок.</w:t>
      </w:r>
    </w:p>
    <w:p w:rsidR="007B1E93" w:rsidRDefault="007B1E93" w:rsidP="007B1E93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Конкурсные работы </w:t>
      </w:r>
      <w:r w:rsidRPr="00A209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выполн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или</w:t>
      </w:r>
      <w:r w:rsidRPr="00A209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режиме </w:t>
      </w:r>
      <w:proofErr w:type="spellStart"/>
      <w:r w:rsidRPr="00A209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онлайн</w:t>
      </w:r>
      <w:proofErr w:type="spellEnd"/>
      <w:r w:rsidRPr="00A209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времен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 в свободной технике (бумага 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4</w:t>
      </w:r>
      <w:proofErr w:type="gramEnd"/>
      <w:r w:rsidRPr="00A209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,акварель, гуашь, 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карандаш).</w:t>
      </w:r>
    </w:p>
    <w:p w:rsidR="007B1E93" w:rsidRDefault="007B1E93" w:rsidP="007B1E9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Победители награждены дипломами (1-3 места) и дипломами по номинациям:</w:t>
      </w:r>
    </w:p>
    <w:p w:rsidR="007B1E93" w:rsidRPr="00A2090A" w:rsidRDefault="007B1E93" w:rsidP="007B1E9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09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«Творческие фантазии и оригинальность решения»</w:t>
      </w:r>
    </w:p>
    <w:p w:rsidR="007B1E93" w:rsidRPr="00A2090A" w:rsidRDefault="007B1E93" w:rsidP="007B1E93">
      <w:pPr>
        <w:spacing w:after="0" w:line="360" w:lineRule="auto"/>
        <w:ind w:left="734" w:right="9" w:hanging="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209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«За яркое художественное воплощение идеи»</w:t>
      </w:r>
    </w:p>
    <w:p w:rsidR="007B1E93" w:rsidRPr="00A2090A" w:rsidRDefault="007B1E93" w:rsidP="007B1E93">
      <w:pPr>
        <w:spacing w:after="0" w:line="360" w:lineRule="auto"/>
        <w:ind w:left="734" w:right="9" w:hanging="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209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«За мастерство и полноту отражения темы»</w:t>
      </w:r>
    </w:p>
    <w:p w:rsidR="007B1E93" w:rsidRPr="00A2090A" w:rsidRDefault="007B1E93" w:rsidP="007B1E93">
      <w:pPr>
        <w:spacing w:after="0" w:line="360" w:lineRule="auto"/>
        <w:ind w:left="734" w:right="9" w:hanging="5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A209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«</w:t>
      </w:r>
      <w:proofErr w:type="spellStart"/>
      <w:r w:rsidRPr="00A209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Креативность</w:t>
      </w:r>
      <w:proofErr w:type="spellEnd"/>
      <w:r w:rsidRPr="00A2090A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художественное мастерство»</w:t>
      </w:r>
    </w:p>
    <w:p w:rsidR="007B1E93" w:rsidRDefault="007B1E93" w:rsidP="007B1E9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30"/>
          <w:lang w:eastAsia="ru-RU"/>
        </w:rPr>
      </w:pPr>
    </w:p>
    <w:p w:rsidR="007B1E93" w:rsidRDefault="007B1E93" w:rsidP="007B1E9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933A9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Сценарий мероприятия</w:t>
      </w:r>
    </w:p>
    <w:p w:rsidR="007B1E93" w:rsidRDefault="007B1E93" w:rsidP="007B1E93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7B1E93" w:rsidRDefault="007B1E93" w:rsidP="007B1E93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5.Ссылка на освещение мероприятия на сайте ОУ, соц. сетях</w:t>
      </w:r>
    </w:p>
    <w:p w:rsidR="007B1E93" w:rsidRDefault="007B1E93" w:rsidP="007B1E93">
      <w:pPr>
        <w:contextualSpacing/>
      </w:pPr>
    </w:p>
    <w:p w:rsidR="007B1E93" w:rsidRDefault="007B1E93" w:rsidP="007B1E93">
      <w:pPr>
        <w:contextualSpacing/>
      </w:pPr>
      <w:hyperlink r:id="rId4" w:history="1">
        <w:r w:rsidRPr="00D626CF">
          <w:rPr>
            <w:rStyle w:val="a3"/>
          </w:rPr>
          <w:t>http://baltaci.ru/news/azlane/anay-kyl-tuzhges-dunoez-ta-ulonyn</w:t>
        </w:r>
      </w:hyperlink>
    </w:p>
    <w:p w:rsidR="007B1E93" w:rsidRDefault="007B1E93" w:rsidP="007B1E93">
      <w:pPr>
        <w:contextualSpacing/>
      </w:pPr>
      <w:r>
        <w:rPr>
          <w:noProof/>
          <w:lang w:eastAsia="ru-RU"/>
        </w:rPr>
        <w:drawing>
          <wp:inline distT="0" distB="0" distL="0" distR="0">
            <wp:extent cx="857250" cy="857250"/>
            <wp:effectExtent l="0" t="0" r="0" b="0"/>
            <wp:docPr id="58" name="Рисунок 58" descr="http://qrcoder.ru/code/?http%3A%2F%2Fbaltaci.ru%2Fnews%2Fazlane%2Fanay-kyl-tuzhges-dunoez-ta-ulonyn&amp;4&amp;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qrcoder.ru/code/?http%3A%2F%2Fbaltaci.ru%2Fnews%2Fazlane%2Fanay-kyl-tuzhges-dunoez-ta-ulonyn&amp;4&amp;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E93" w:rsidRPr="007A43A4" w:rsidRDefault="007B1E93" w:rsidP="007B1E93">
      <w:pPr>
        <w:contextualSpacing/>
      </w:pPr>
    </w:p>
    <w:p w:rsidR="007B1E93" w:rsidRDefault="007B1E93" w:rsidP="007B1E9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6.Фото</w:t>
      </w:r>
    </w:p>
    <w:p w:rsidR="007B1E93" w:rsidRDefault="007B1E93" w:rsidP="007B1E93">
      <w:pPr>
        <w:ind w:hanging="567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1838325" cy="1288323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19359" r="22755" b="8461"/>
                    <a:stretch/>
                  </pic:blipFill>
                  <pic:spPr bwMode="auto">
                    <a:xfrm>
                      <a:off x="0" y="0"/>
                      <a:ext cx="1860983" cy="1304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238375" cy="1259086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589" cy="12665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943100" cy="1290730"/>
            <wp:effectExtent l="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11432"/>
                    <a:stretch/>
                  </pic:blipFill>
                  <pic:spPr bwMode="auto">
                    <a:xfrm>
                      <a:off x="0" y="0"/>
                      <a:ext cx="1951602" cy="1296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405664" cy="1353185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015" cy="1360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231097" cy="1428750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5973" cy="14353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B1E93" w:rsidRDefault="007B1E93" w:rsidP="007B1E93">
      <w:pPr>
        <w:ind w:left="-567"/>
        <w:rPr>
          <w:noProof/>
          <w:lang w:eastAsia="ru-RU"/>
        </w:rPr>
      </w:pPr>
    </w:p>
    <w:p w:rsidR="007B1E93" w:rsidRDefault="007B1E93" w:rsidP="007B1E93">
      <w:pPr>
        <w:ind w:left="-567"/>
        <w:rPr>
          <w:noProof/>
          <w:lang w:eastAsia="ru-RU"/>
        </w:rPr>
      </w:pPr>
    </w:p>
    <w:p w:rsidR="007B1E93" w:rsidRDefault="007B1E93" w:rsidP="007B1E93">
      <w:pPr>
        <w:ind w:left="-567"/>
        <w:rPr>
          <w:noProof/>
          <w:lang w:eastAsia="ru-RU"/>
        </w:rPr>
      </w:pPr>
    </w:p>
    <w:p w:rsidR="007B1E93" w:rsidRDefault="007B1E93" w:rsidP="007B1E93">
      <w:pPr>
        <w:ind w:left="-567"/>
        <w:rPr>
          <w:noProof/>
          <w:lang w:eastAsia="ru-RU"/>
        </w:rPr>
      </w:pPr>
    </w:p>
    <w:p w:rsidR="00206171" w:rsidRDefault="00206171"/>
    <w:sectPr w:rsidR="00206171" w:rsidSect="002061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7B1E93"/>
    <w:rsid w:val="000E3101"/>
    <w:rsid w:val="001E02B1"/>
    <w:rsid w:val="00206171"/>
    <w:rsid w:val="007B1E93"/>
    <w:rsid w:val="00C30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E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1E9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B1E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1E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image" Target="media/image6.png"/><Relationship Id="rId4" Type="http://schemas.openxmlformats.org/officeDocument/2006/relationships/hyperlink" Target="http://baltaci.ru/news/azlane/anay-kyl-tuzhges-dunoez-ta-ulonyn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1126</Characters>
  <Application>Microsoft Office Word</Application>
  <DocSecurity>0</DocSecurity>
  <Lines>9</Lines>
  <Paragraphs>2</Paragraphs>
  <ScaleCrop>false</ScaleCrop>
  <Company>SPecialiST RePack</Company>
  <LinksUpToDate>false</LinksUpToDate>
  <CharactersWithSpaces>1321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2022-05-11T18:57:00Z</dcterms:created>
  <dcterms:modified xsi:type="dcterms:W3CDTF">2022-05-11T18:57:00Z</dcterms:modified>
</cp:coreProperties>
</file>